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7804" w:rsidRPr="00877804" w:rsidRDefault="00877804" w:rsidP="00877804">
      <w:pPr>
        <w:ind w:left="-567" w:firstLine="567"/>
        <w:jc w:val="center"/>
        <w:rPr>
          <w:b/>
          <w:sz w:val="28"/>
          <w:szCs w:val="28"/>
        </w:rPr>
      </w:pPr>
      <w:r w:rsidRPr="00877804">
        <w:rPr>
          <w:b/>
          <w:sz w:val="28"/>
          <w:szCs w:val="28"/>
        </w:rPr>
        <w:t>Консультация для родителей  «Безопасность ребенка в зимний период. Безопасность ребенка на прогулке в зимний период».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простые, и, казалось бы, само собой разумеющиеся правила. Одежда для зимней прогулки.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  <w:r>
        <w:rPr>
          <w:sz w:val="28"/>
          <w:szCs w:val="28"/>
        </w:rPr>
        <w:t xml:space="preserve"> </w:t>
      </w:r>
      <w:r w:rsidRPr="00877804">
        <w:rPr>
          <w:sz w:val="28"/>
          <w:szCs w:val="28"/>
        </w:rPr>
        <w:t>варежек или перчаток, пришейте к ним резинку.</w:t>
      </w:r>
    </w:p>
    <w:p w:rsidR="00877804" w:rsidRPr="00877804" w:rsidRDefault="00877804" w:rsidP="00877804">
      <w:pPr>
        <w:ind w:left="-567" w:firstLine="567"/>
        <w:jc w:val="center"/>
        <w:rPr>
          <w:sz w:val="28"/>
          <w:szCs w:val="28"/>
        </w:rPr>
      </w:pPr>
      <w:r w:rsidRPr="00877804">
        <w:rPr>
          <w:sz w:val="28"/>
          <w:szCs w:val="28"/>
        </w:rPr>
        <w:t>Зимние забавы и безопасность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У каждой зимней забавы есть и свои особенности, свои правила безопасности.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t>Катание на лыжах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  <w:r>
        <w:rPr>
          <w:sz w:val="28"/>
          <w:szCs w:val="28"/>
        </w:rPr>
        <w:t xml:space="preserve"> </w:t>
      </w:r>
      <w:r w:rsidRPr="00877804">
        <w:rPr>
          <w:sz w:val="28"/>
          <w:szCs w:val="28"/>
        </w:rPr>
        <w:t>отсутствует.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t>Катание на коньках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В отличие от лыж, занятие коньками сопряжено все же с определенным риском.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Необходимо иметь в виду следующее: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1. Катайтесь на коньках на специально оборудованных катках, опасно кататься на открытых водоемах.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3. Падения исключить невозможно, поэтому постарайтесь, чтобы ребенок был одет в плотную одежду.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4. Не отходите от малыша ни на шаг, чтобы в случае необходимости поддержать его и избежать падений.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t>Катание на санках, ледянках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Для прогулки на санках ребенка надо одеть потеплее.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lastRenderedPageBreak/>
        <w:t>1. Прежде чем ребенок сядет на санки, проверьте, нет ли в них неисправностей.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2. Кататься на санках с горки нежелательно, лучше на ледянках.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6. Кататься на санках стоя нельзя! Опасно привязывать санки друг к другу.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t>Игры около дома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</w:t>
      </w:r>
      <w:r>
        <w:rPr>
          <w:sz w:val="28"/>
          <w:szCs w:val="28"/>
        </w:rPr>
        <w:t xml:space="preserve"> </w:t>
      </w:r>
      <w:r w:rsidRPr="00877804">
        <w:rPr>
          <w:sz w:val="28"/>
          <w:szCs w:val="28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t>Опасности, подстерегающие нас зимой.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 xml:space="preserve"> Обратите внимание ребёнка на сосульки и горы снега, свешивающиеся с </w:t>
      </w:r>
      <w:proofErr w:type="gramStart"/>
      <w:r w:rsidRPr="00877804">
        <w:rPr>
          <w:sz w:val="28"/>
          <w:szCs w:val="28"/>
        </w:rPr>
        <w:t>крыш</w:t>
      </w:r>
      <w:r>
        <w:rPr>
          <w:sz w:val="28"/>
          <w:szCs w:val="28"/>
        </w:rPr>
        <w:t xml:space="preserve">  </w:t>
      </w:r>
      <w:r w:rsidRPr="00877804">
        <w:rPr>
          <w:sz w:val="28"/>
          <w:szCs w:val="28"/>
        </w:rPr>
        <w:t>домов</w:t>
      </w:r>
      <w:proofErr w:type="gramEnd"/>
      <w:r w:rsidRPr="00877804">
        <w:rPr>
          <w:sz w:val="28"/>
          <w:szCs w:val="28"/>
        </w:rPr>
        <w:t>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t>Осторожно, гололед!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t>Осторожно, мороз!</w:t>
      </w:r>
    </w:p>
    <w:p w:rsid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877804" w:rsidRPr="00F2187E" w:rsidRDefault="00877804" w:rsidP="00877804">
      <w:pPr>
        <w:ind w:left="-567" w:firstLine="567"/>
        <w:jc w:val="center"/>
        <w:rPr>
          <w:b/>
          <w:bCs/>
          <w:sz w:val="28"/>
          <w:szCs w:val="28"/>
        </w:rPr>
      </w:pPr>
      <w:r w:rsidRPr="00F2187E">
        <w:rPr>
          <w:b/>
          <w:bCs/>
          <w:sz w:val="28"/>
          <w:szCs w:val="28"/>
        </w:rPr>
        <w:lastRenderedPageBreak/>
        <w:t>Зимой на водоеме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  <w:r>
        <w:rPr>
          <w:sz w:val="28"/>
          <w:szCs w:val="28"/>
        </w:rPr>
        <w:t xml:space="preserve"> </w:t>
      </w:r>
      <w:r w:rsidRPr="00877804">
        <w:rPr>
          <w:sz w:val="28"/>
          <w:szCs w:val="28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877804" w:rsidRPr="00877804" w:rsidRDefault="00877804" w:rsidP="00877804">
      <w:pPr>
        <w:ind w:left="-567" w:firstLine="567"/>
        <w:jc w:val="center"/>
        <w:rPr>
          <w:sz w:val="28"/>
          <w:szCs w:val="28"/>
        </w:rPr>
      </w:pPr>
      <w:r w:rsidRPr="00877804">
        <w:rPr>
          <w:sz w:val="28"/>
          <w:szCs w:val="28"/>
        </w:rPr>
        <w:t>Как и когда обучать детей безопасному поведению?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1. «Курс безопасности» для ребёнка лучше начинать как можно раньше: все, что</w:t>
      </w:r>
      <w:r>
        <w:rPr>
          <w:sz w:val="28"/>
          <w:szCs w:val="28"/>
        </w:rPr>
        <w:t xml:space="preserve"> </w:t>
      </w:r>
      <w:r w:rsidRPr="00877804">
        <w:rPr>
          <w:sz w:val="28"/>
          <w:szCs w:val="28"/>
        </w:rPr>
        <w:t>мы познаем в раннем детстве, остаётся в нашей памяти на всю жизнь;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2. Регулярно проводите беседы, но без нотаций и бесконечных наставлений;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3. Очень важно, чтобы ребенок понял, почему нужно строго выполнять правила безопасности.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4. Ребёнок должен чётко усвоить, чего нельзя делать никогда.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5. Будьте для ребёнка образцом – не делайте для себя исключений.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6. Лучше ребёнку важную информацию предоставить в форме символов и образов, что отлично действует на подсознание.</w:t>
      </w:r>
    </w:p>
    <w:p w:rsidR="00877804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7. 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4F7415" w:rsidRPr="00877804" w:rsidRDefault="00877804" w:rsidP="00877804">
      <w:pPr>
        <w:ind w:left="-567" w:firstLine="567"/>
        <w:jc w:val="both"/>
        <w:rPr>
          <w:sz w:val="28"/>
          <w:szCs w:val="28"/>
        </w:rPr>
      </w:pPr>
      <w:r w:rsidRPr="00877804">
        <w:rPr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sectPr w:rsidR="004F7415" w:rsidRPr="00877804" w:rsidSect="00F2187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340"/>
    <w:multiLevelType w:val="multilevel"/>
    <w:tmpl w:val="5EAA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62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3BA"/>
    <w:rsid w:val="004F7415"/>
    <w:rsid w:val="00622064"/>
    <w:rsid w:val="00877804"/>
    <w:rsid w:val="009E0054"/>
    <w:rsid w:val="00CE23BA"/>
    <w:rsid w:val="00D64F9C"/>
    <w:rsid w:val="00F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96E03-45BC-4027-A0CB-66356FB8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B1A1-59F1-4454-8D73-9FC2BF12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949</Words>
  <Characters>5410</Characters>
  <Application>Microsoft Office Word</Application>
  <DocSecurity>0</DocSecurity>
  <Lines>45</Lines>
  <Paragraphs>12</Paragraphs>
  <ScaleCrop>false</ScaleCrop>
  <Company>Home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Иванова</cp:lastModifiedBy>
  <cp:revision>5</cp:revision>
  <dcterms:created xsi:type="dcterms:W3CDTF">2022-11-28T18:45:00Z</dcterms:created>
  <dcterms:modified xsi:type="dcterms:W3CDTF">2024-08-14T14:56:00Z</dcterms:modified>
</cp:coreProperties>
</file>