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7C" w:rsidRPr="00B4227C" w:rsidRDefault="00B4227C" w:rsidP="00B4227C">
      <w:pPr>
        <w:spacing w:after="100" w:afterAutospacing="1" w:line="240" w:lineRule="auto"/>
        <w:jc w:val="center"/>
        <w:outlineLvl w:val="4"/>
        <w:rPr>
          <w:rFonts w:ascii="Times New Roman" w:eastAsia="Times New Roman" w:hAnsi="Times New Roman" w:cs="Times New Roman"/>
          <w:b/>
          <w:bCs/>
          <w:sz w:val="32"/>
          <w:szCs w:val="32"/>
          <w:lang w:eastAsia="ru-RU"/>
        </w:rPr>
      </w:pPr>
      <w:r w:rsidRPr="00B4227C">
        <w:rPr>
          <w:rFonts w:ascii="Times New Roman" w:eastAsia="Times New Roman" w:hAnsi="Times New Roman" w:cs="Times New Roman"/>
          <w:b/>
          <w:bCs/>
          <w:sz w:val="32"/>
          <w:szCs w:val="32"/>
          <w:lang w:eastAsia="ru-RU"/>
        </w:rPr>
        <w:t>Информационная безопасность - родителям/законным представителям</w:t>
      </w:r>
    </w:p>
    <w:p w:rsidR="00B4227C" w:rsidRPr="00B4227C" w:rsidRDefault="00B4227C" w:rsidP="00B4227C">
      <w:pPr>
        <w:spacing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если не их родители и взрослые?</w:t>
      </w:r>
    </w:p>
    <w:p w:rsidR="00B4227C" w:rsidRPr="00B4227C" w:rsidRDefault="00B4227C" w:rsidP="00B4227C">
      <w:pPr>
        <w:spacing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   Следует понимать, что подключаясь к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B4227C" w:rsidRPr="00B4227C" w:rsidRDefault="00B4227C" w:rsidP="00B4227C">
      <w:pPr>
        <w:spacing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Какие угрозы встречаются наиболее часто? Прежде всего:</w:t>
      </w:r>
    </w:p>
    <w:p w:rsidR="00B4227C" w:rsidRPr="00B4227C" w:rsidRDefault="00B4227C" w:rsidP="00B4227C">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Угроза заражения вредоносным ПО.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B4227C" w:rsidRPr="00B4227C" w:rsidRDefault="00B4227C" w:rsidP="00B4227C">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B4227C" w:rsidRPr="00B4227C" w:rsidRDefault="00B4227C" w:rsidP="00B4227C">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w:t>
      </w:r>
      <w:hyperlink r:id="rId7" w:tgtFrame="_blank" w:history="1">
        <w:r w:rsidRPr="00B4227C">
          <w:rPr>
            <w:rFonts w:ascii="Times New Roman" w:eastAsia="Times New Roman" w:hAnsi="Times New Roman" w:cs="Times New Roman"/>
            <w:sz w:val="28"/>
            <w:szCs w:val="28"/>
            <w:lang w:eastAsia="ru-RU"/>
          </w:rPr>
          <w:t>ищут</w:t>
        </w:r>
      </w:hyperlink>
      <w:r w:rsidRPr="00B4227C">
        <w:rPr>
          <w:rFonts w:ascii="Times New Roman" w:eastAsia="Times New Roman" w:hAnsi="Times New Roman" w:cs="Times New Roman"/>
          <w:sz w:val="28"/>
          <w:szCs w:val="28"/>
          <w:lang w:eastAsia="ru-RU"/>
        </w:rPr>
        <w:t xml:space="preserve"> новые жертвы. Выдавая себя за </w:t>
      </w:r>
      <w:r w:rsidRPr="00B4227C">
        <w:rPr>
          <w:rFonts w:ascii="Times New Roman" w:eastAsia="Times New Roman" w:hAnsi="Times New Roman" w:cs="Times New Roman"/>
          <w:sz w:val="28"/>
          <w:szCs w:val="28"/>
          <w:lang w:eastAsia="ru-RU"/>
        </w:rPr>
        <w:lastRenderedPageBreak/>
        <w:t>сверстника жертвы, они могут выведывать личную информацию и </w:t>
      </w:r>
      <w:hyperlink r:id="rId8" w:tgtFrame="_blank" w:history="1">
        <w:r w:rsidRPr="00B4227C">
          <w:rPr>
            <w:rFonts w:ascii="Times New Roman" w:eastAsia="Times New Roman" w:hAnsi="Times New Roman" w:cs="Times New Roman"/>
            <w:sz w:val="28"/>
            <w:szCs w:val="28"/>
            <w:lang w:eastAsia="ru-RU"/>
          </w:rPr>
          <w:t>искать</w:t>
        </w:r>
      </w:hyperlink>
      <w:r w:rsidRPr="00B4227C">
        <w:rPr>
          <w:rFonts w:ascii="Times New Roman" w:eastAsia="Times New Roman" w:hAnsi="Times New Roman" w:cs="Times New Roman"/>
          <w:sz w:val="28"/>
          <w:szCs w:val="28"/>
          <w:lang w:eastAsia="ru-RU"/>
        </w:rPr>
        <w:t> личной встречи;</w:t>
      </w:r>
    </w:p>
    <w:p w:rsidR="00B4227C" w:rsidRPr="00B4227C" w:rsidRDefault="00B4227C" w:rsidP="00B4227C">
      <w:pPr>
        <w:numPr>
          <w:ilvl w:val="0"/>
          <w:numId w:val="24"/>
        </w:numPr>
        <w:spacing w:before="100" w:beforeAutospacing="1" w:after="0"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Неконтролируемые покупки.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B4227C" w:rsidRPr="00B4227C" w:rsidRDefault="00B4227C" w:rsidP="00B4227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Линия помощи «Дети онлайн»</w:t>
      </w:r>
    </w:p>
    <w:p w:rsidR="00B4227C" w:rsidRPr="00B4227C" w:rsidRDefault="00B4227C" w:rsidP="00B4227C">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Если вы обеспокоены безопасностью ребенка при его работе в Интернете или при использовании мобильной связи;</w:t>
      </w:r>
    </w:p>
    <w:p w:rsidR="00B4227C" w:rsidRPr="00B4227C" w:rsidRDefault="00B4227C" w:rsidP="00B4227C">
      <w:pPr>
        <w:numPr>
          <w:ilvl w:val="0"/>
          <w:numId w:val="25"/>
        </w:numPr>
        <w:spacing w:before="100" w:beforeAutospacing="1" w:after="0" w:line="240" w:lineRule="auto"/>
        <w:jc w:val="both"/>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Если ребенок подвергся опасности или стал жертвой сетевых преследователей и мошенников;</w:t>
      </w:r>
    </w:p>
    <w:p w:rsidR="00B4227C" w:rsidRPr="00B4227C" w:rsidRDefault="00B4227C" w:rsidP="00B4227C">
      <w:pPr>
        <w:spacing w:before="100" w:beforeAutospacing="1" w:after="100" w:afterAutospacing="1" w:line="240" w:lineRule="auto"/>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Обратитесь на линию помощи «Дети онлайн». Эксперты помогут решить проблему, а   также проконсультируют по вопросу безопасного использования детьми мобильной связи и Интернет.</w:t>
      </w:r>
    </w:p>
    <w:p w:rsidR="008E671F" w:rsidRPr="00307F23" w:rsidRDefault="00B4227C" w:rsidP="00B4227C">
      <w:pPr>
        <w:spacing w:after="100" w:afterAutospacing="1" w:line="240" w:lineRule="auto"/>
        <w:rPr>
          <w:sz w:val="28"/>
          <w:szCs w:val="28"/>
        </w:rPr>
      </w:pPr>
      <w:r w:rsidRPr="00B4227C">
        <w:rPr>
          <w:rFonts w:ascii="Times New Roman" w:eastAsia="Times New Roman" w:hAnsi="Times New Roman" w:cs="Times New Roman"/>
          <w:sz w:val="28"/>
          <w:szCs w:val="28"/>
          <w:lang w:eastAsia="ru-RU"/>
        </w:rPr>
        <w:t>Позвоните по телефону 8−800−25−000−15 (звонок по России бесплатный, прием звонков осуществляется по рабочим дням с 9−00 до 18−00 мск).</w:t>
      </w:r>
      <w:r w:rsidRPr="00B4227C">
        <w:rPr>
          <w:rFonts w:ascii="Times New Roman" w:eastAsia="Times New Roman" w:hAnsi="Times New Roman" w:cs="Times New Roman"/>
          <w:sz w:val="28"/>
          <w:szCs w:val="28"/>
          <w:lang w:eastAsia="ru-RU"/>
        </w:rPr>
        <w:br/>
        <w:t>Или н</w:t>
      </w:r>
      <w:r w:rsidR="00B172CB" w:rsidRPr="00307F23">
        <w:rPr>
          <w:rFonts w:ascii="Times New Roman" w:eastAsia="Times New Roman" w:hAnsi="Times New Roman" w:cs="Times New Roman"/>
          <w:sz w:val="28"/>
          <w:szCs w:val="28"/>
          <w:lang w:eastAsia="ru-RU"/>
        </w:rPr>
        <w:t xml:space="preserve">аправьте Ваше письмо по адресу  </w:t>
      </w:r>
      <w:r w:rsidR="00B172CB" w:rsidRPr="00307F23">
        <w:rPr>
          <w:rFonts w:ascii="LatoWeb" w:hAnsi="LatoWeb"/>
          <w:color w:val="0B1F33"/>
          <w:sz w:val="28"/>
          <w:szCs w:val="28"/>
          <w:shd w:val="clear" w:color="auto" w:fill="FFFFFF"/>
        </w:rPr>
        <w:t> </w:t>
      </w:r>
      <w:hyperlink r:id="rId9" w:history="1">
        <w:r w:rsidR="00B172CB" w:rsidRPr="00307F23">
          <w:rPr>
            <w:rFonts w:ascii="LatoWeb" w:hAnsi="LatoWeb"/>
            <w:color w:val="0000FF"/>
            <w:sz w:val="28"/>
            <w:szCs w:val="28"/>
            <w:shd w:val="clear" w:color="auto" w:fill="FFFFFF"/>
          </w:rPr>
          <w:t>helpline@detionline.com</w:t>
        </w:r>
      </w:hyperlink>
      <w:r w:rsidRPr="00B4227C">
        <w:rPr>
          <w:rFonts w:ascii="Times New Roman" w:eastAsia="Times New Roman" w:hAnsi="Times New Roman" w:cs="Times New Roman"/>
          <w:sz w:val="28"/>
          <w:szCs w:val="28"/>
          <w:lang w:eastAsia="ru-RU"/>
        </w:rPr>
        <w:br/>
        <w:t>Подробнее о Линии п</w:t>
      </w:r>
      <w:r w:rsidR="008E671F" w:rsidRPr="00307F23">
        <w:rPr>
          <w:rFonts w:ascii="Times New Roman" w:eastAsia="Times New Roman" w:hAnsi="Times New Roman" w:cs="Times New Roman"/>
          <w:sz w:val="28"/>
          <w:szCs w:val="28"/>
          <w:lang w:eastAsia="ru-RU"/>
        </w:rPr>
        <w:t xml:space="preserve">омощи вы можете узнать на сайте </w:t>
      </w:r>
      <w:r w:rsidR="008E671F" w:rsidRPr="00307F23">
        <w:rPr>
          <w:sz w:val="28"/>
          <w:szCs w:val="28"/>
        </w:rPr>
        <w:t xml:space="preserve"> </w:t>
      </w:r>
      <w:hyperlink r:id="rId10" w:history="1">
        <w:r w:rsidR="008E671F" w:rsidRPr="00307F23">
          <w:rPr>
            <w:rStyle w:val="a4"/>
            <w:sz w:val="28"/>
            <w:szCs w:val="28"/>
          </w:rPr>
          <w:t>http://detionline.com/</w:t>
        </w:r>
      </w:hyperlink>
    </w:p>
    <w:p w:rsidR="008E671F" w:rsidRPr="00307F23" w:rsidRDefault="00B4227C" w:rsidP="00B4227C">
      <w:pPr>
        <w:spacing w:after="100" w:afterAutospacing="1" w:line="240" w:lineRule="auto"/>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Роскомнадзор об информационной безопасности детей </w:t>
      </w:r>
      <w:hyperlink r:id="rId11" w:history="1">
        <w:r w:rsidR="008E671F" w:rsidRPr="00307F23">
          <w:rPr>
            <w:rStyle w:val="a4"/>
            <w:rFonts w:ascii="Times New Roman" w:eastAsia="Times New Roman" w:hAnsi="Times New Roman" w:cs="Times New Roman"/>
            <w:sz w:val="28"/>
            <w:szCs w:val="28"/>
            <w:lang w:eastAsia="ru-RU"/>
          </w:rPr>
          <w:t>https://rvs.su/statia/roskomnadzor-ob-informacionnoy-bezopasnosti-detey</w:t>
        </w:r>
      </w:hyperlink>
    </w:p>
    <w:p w:rsidR="00B4227C" w:rsidRPr="00307F23" w:rsidRDefault="00B4227C" w:rsidP="00B4227C">
      <w:pPr>
        <w:spacing w:after="100" w:afterAutospacing="1" w:line="240" w:lineRule="auto"/>
        <w:rPr>
          <w:rFonts w:ascii="Times New Roman" w:eastAsia="Times New Roman" w:hAnsi="Times New Roman" w:cs="Times New Roman"/>
          <w:sz w:val="28"/>
          <w:szCs w:val="28"/>
          <w:lang w:eastAsia="ru-RU"/>
        </w:rPr>
      </w:pPr>
      <w:hyperlink r:id="rId12" w:history="1"/>
      <w:r w:rsidRPr="00B4227C">
        <w:rPr>
          <w:rFonts w:ascii="Times New Roman" w:eastAsia="Times New Roman" w:hAnsi="Times New Roman" w:cs="Times New Roman"/>
          <w:sz w:val="28"/>
          <w:szCs w:val="28"/>
          <w:lang w:eastAsia="ru-RU"/>
        </w:rPr>
        <w:t>Роскомнадзор предлагает к просмотру видеоролик </w:t>
      </w:r>
      <w:r w:rsidR="008E671F" w:rsidRPr="00307F23">
        <w:rPr>
          <w:rFonts w:ascii="Times New Roman" w:eastAsia="Times New Roman" w:hAnsi="Times New Roman" w:cs="Times New Roman"/>
          <w:sz w:val="28"/>
          <w:szCs w:val="28"/>
          <w:lang w:eastAsia="ru-RU"/>
        </w:rPr>
        <w:t xml:space="preserve"> </w:t>
      </w:r>
      <w:hyperlink r:id="rId13" w:history="1">
        <w:r w:rsidR="008E671F" w:rsidRPr="00307F23">
          <w:rPr>
            <w:rStyle w:val="a4"/>
            <w:rFonts w:ascii="Times New Roman" w:eastAsia="Times New Roman" w:hAnsi="Times New Roman" w:cs="Times New Roman"/>
            <w:sz w:val="28"/>
            <w:szCs w:val="28"/>
            <w:lang w:eastAsia="ru-RU"/>
          </w:rPr>
          <w:t>https://disk.yandex.ru/i/ywqnFdAk3XtUB4</w:t>
        </w:r>
      </w:hyperlink>
    </w:p>
    <w:p w:rsidR="00B4227C" w:rsidRPr="00B4227C" w:rsidRDefault="00B4227C" w:rsidP="00B4227C">
      <w:pPr>
        <w:spacing w:after="100" w:afterAutospacing="1" w:line="240" w:lineRule="auto"/>
        <w:rPr>
          <w:rFonts w:ascii="Times New Roman" w:eastAsia="Times New Roman" w:hAnsi="Times New Roman" w:cs="Times New Roman"/>
          <w:sz w:val="28"/>
          <w:szCs w:val="28"/>
          <w:lang w:eastAsia="ru-RU"/>
        </w:rPr>
      </w:pPr>
      <w:r w:rsidRPr="00B4227C">
        <w:rPr>
          <w:rFonts w:ascii="Times New Roman" w:eastAsia="Times New Roman" w:hAnsi="Times New Roman" w:cs="Times New Roman"/>
          <w:sz w:val="28"/>
          <w:szCs w:val="28"/>
          <w:lang w:eastAsia="ru-RU"/>
        </w:rPr>
        <w:t>Установите на домашнем к</w:t>
      </w:r>
      <w:r w:rsidR="00307F23" w:rsidRPr="00307F23">
        <w:rPr>
          <w:rFonts w:ascii="Times New Roman" w:eastAsia="Times New Roman" w:hAnsi="Times New Roman" w:cs="Times New Roman"/>
          <w:sz w:val="28"/>
          <w:szCs w:val="28"/>
          <w:lang w:eastAsia="ru-RU"/>
        </w:rPr>
        <w:t xml:space="preserve">омпьютере бесплатную программу </w:t>
      </w:r>
      <w:bookmarkStart w:id="0" w:name="_GoBack"/>
      <w:bookmarkEnd w:id="0"/>
      <w:r w:rsidR="00307F23" w:rsidRPr="00307F23">
        <w:rPr>
          <w:rFonts w:ascii="Times New Roman" w:eastAsia="Times New Roman" w:hAnsi="Times New Roman" w:cs="Times New Roman"/>
          <w:sz w:val="28"/>
          <w:szCs w:val="28"/>
          <w:lang w:eastAsia="ru-RU"/>
        </w:rPr>
        <w:fldChar w:fldCharType="begin"/>
      </w:r>
      <w:r w:rsidR="00307F23" w:rsidRPr="00307F23">
        <w:rPr>
          <w:rFonts w:ascii="Times New Roman" w:eastAsia="Times New Roman" w:hAnsi="Times New Roman" w:cs="Times New Roman"/>
          <w:sz w:val="28"/>
          <w:szCs w:val="28"/>
          <w:lang w:eastAsia="ru-RU"/>
        </w:rPr>
        <w:instrText xml:space="preserve"> HYPERLINK "https://vellisa.ru/internet-tsenzor" </w:instrText>
      </w:r>
      <w:r w:rsidR="00307F23" w:rsidRPr="00307F23">
        <w:rPr>
          <w:rFonts w:ascii="Times New Roman" w:eastAsia="Times New Roman" w:hAnsi="Times New Roman" w:cs="Times New Roman"/>
          <w:sz w:val="28"/>
          <w:szCs w:val="28"/>
          <w:lang w:eastAsia="ru-RU"/>
        </w:rPr>
        <w:fldChar w:fldCharType="separate"/>
      </w:r>
      <w:r w:rsidR="00307F23" w:rsidRPr="00307F23">
        <w:rPr>
          <w:rStyle w:val="a4"/>
          <w:rFonts w:ascii="Times New Roman" w:eastAsia="Times New Roman" w:hAnsi="Times New Roman" w:cs="Times New Roman"/>
          <w:sz w:val="28"/>
          <w:szCs w:val="28"/>
          <w:lang w:eastAsia="ru-RU"/>
        </w:rPr>
        <w:t>https://vellisa.ru/internet-tsenzor</w:t>
      </w:r>
      <w:r w:rsidR="00307F23" w:rsidRPr="00307F23">
        <w:rPr>
          <w:rFonts w:ascii="Times New Roman" w:eastAsia="Times New Roman" w:hAnsi="Times New Roman" w:cs="Times New Roman"/>
          <w:sz w:val="28"/>
          <w:szCs w:val="28"/>
          <w:lang w:eastAsia="ru-RU"/>
        </w:rPr>
        <w:fldChar w:fldCharType="end"/>
      </w:r>
      <w:r w:rsidR="00307F23" w:rsidRPr="00307F23">
        <w:rPr>
          <w:rFonts w:ascii="Times New Roman" w:eastAsia="Times New Roman" w:hAnsi="Times New Roman" w:cs="Times New Roman"/>
          <w:sz w:val="28"/>
          <w:szCs w:val="28"/>
          <w:lang w:eastAsia="ru-RU"/>
        </w:rPr>
        <w:t xml:space="preserve"> </w:t>
      </w:r>
      <w:r w:rsidRPr="00B4227C">
        <w:rPr>
          <w:rFonts w:ascii="Times New Roman" w:eastAsia="Times New Roman" w:hAnsi="Times New Roman" w:cs="Times New Roman"/>
          <w:sz w:val="28"/>
          <w:szCs w:val="28"/>
          <w:lang w:eastAsia="ru-RU"/>
        </w:rPr>
        <w:t> для осуществления родительского контроля. Программа предназначена для эффективной блокировки сайтов, которые могут представлять опасность для ребенка, когда он использует Интернет</w:t>
      </w:r>
      <w:r w:rsidRPr="00B4227C">
        <w:rPr>
          <w:rFonts w:ascii="LatoWeb" w:eastAsia="Times New Roman" w:hAnsi="LatoWeb" w:cs="Times New Roman"/>
          <w:color w:val="0B1F33"/>
          <w:sz w:val="28"/>
          <w:szCs w:val="28"/>
          <w:lang w:eastAsia="ru-RU"/>
        </w:rPr>
        <w:t>.</w:t>
      </w:r>
    </w:p>
    <w:p w:rsidR="000A7C3D" w:rsidRPr="00E4492B" w:rsidRDefault="000A7C3D" w:rsidP="00F15083">
      <w:pPr>
        <w:spacing w:before="100" w:beforeAutospacing="1" w:after="0" w:line="240" w:lineRule="auto"/>
        <w:ind w:left="720"/>
        <w:rPr>
          <w:rFonts w:ascii="Times New Roman" w:eastAsia="Times New Roman" w:hAnsi="Times New Roman" w:cs="Times New Roman"/>
          <w:sz w:val="28"/>
          <w:szCs w:val="28"/>
          <w:lang w:eastAsia="ru-RU"/>
        </w:rPr>
      </w:pPr>
    </w:p>
    <w:sectPr w:rsidR="000A7C3D" w:rsidRPr="00E4492B" w:rsidSect="00AA0153">
      <w:pgSz w:w="11906" w:h="16838"/>
      <w:pgMar w:top="964" w:right="851" w:bottom="964" w:left="1134"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A1" w:rsidRDefault="00295BA1" w:rsidP="00685F90">
      <w:pPr>
        <w:spacing w:after="0" w:line="240" w:lineRule="auto"/>
      </w:pPr>
      <w:r>
        <w:separator/>
      </w:r>
    </w:p>
  </w:endnote>
  <w:endnote w:type="continuationSeparator" w:id="0">
    <w:p w:rsidR="00295BA1" w:rsidRDefault="00295BA1" w:rsidP="0068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We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A1" w:rsidRDefault="00295BA1" w:rsidP="00685F90">
      <w:pPr>
        <w:spacing w:after="0" w:line="240" w:lineRule="auto"/>
      </w:pPr>
      <w:r>
        <w:separator/>
      </w:r>
    </w:p>
  </w:footnote>
  <w:footnote w:type="continuationSeparator" w:id="0">
    <w:p w:rsidR="00295BA1" w:rsidRDefault="00295BA1" w:rsidP="00685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4039"/>
    <w:multiLevelType w:val="hybridMultilevel"/>
    <w:tmpl w:val="8758CBC2"/>
    <w:lvl w:ilvl="0" w:tplc="259C42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3E27AAF"/>
    <w:multiLevelType w:val="hybridMultilevel"/>
    <w:tmpl w:val="988801C4"/>
    <w:lvl w:ilvl="0" w:tplc="73F0588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0953716"/>
    <w:multiLevelType w:val="multilevel"/>
    <w:tmpl w:val="ED24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72A03"/>
    <w:multiLevelType w:val="multilevel"/>
    <w:tmpl w:val="CFA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840AC"/>
    <w:multiLevelType w:val="hybridMultilevel"/>
    <w:tmpl w:val="F7306F22"/>
    <w:lvl w:ilvl="0" w:tplc="C9BCA60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15:restartNumberingAfterBreak="0">
    <w:nsid w:val="2E9124F3"/>
    <w:multiLevelType w:val="hybridMultilevel"/>
    <w:tmpl w:val="B15CA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8D6DC5"/>
    <w:multiLevelType w:val="multilevel"/>
    <w:tmpl w:val="FFAC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63AE2"/>
    <w:multiLevelType w:val="hybridMultilevel"/>
    <w:tmpl w:val="6066C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CC25BE"/>
    <w:multiLevelType w:val="hybridMultilevel"/>
    <w:tmpl w:val="A0A6680A"/>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81C0B"/>
    <w:multiLevelType w:val="multilevel"/>
    <w:tmpl w:val="30D8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A053F"/>
    <w:multiLevelType w:val="hybridMultilevel"/>
    <w:tmpl w:val="D6C28BB2"/>
    <w:lvl w:ilvl="0" w:tplc="D5085304">
      <w:start w:val="1"/>
      <w:numFmt w:val="decimal"/>
      <w:lvlText w:val="%1)"/>
      <w:lvlJc w:val="left"/>
      <w:pPr>
        <w:ind w:left="786"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42E75F5C"/>
    <w:multiLevelType w:val="multilevel"/>
    <w:tmpl w:val="4546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5915D8"/>
    <w:multiLevelType w:val="multilevel"/>
    <w:tmpl w:val="45E4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C6F16"/>
    <w:multiLevelType w:val="hybridMultilevel"/>
    <w:tmpl w:val="FEDCF022"/>
    <w:lvl w:ilvl="0" w:tplc="D1B6D77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470E2801"/>
    <w:multiLevelType w:val="hybridMultilevel"/>
    <w:tmpl w:val="D5EE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75667F"/>
    <w:multiLevelType w:val="multilevel"/>
    <w:tmpl w:val="D6AA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D3780"/>
    <w:multiLevelType w:val="hybridMultilevel"/>
    <w:tmpl w:val="F7306F22"/>
    <w:lvl w:ilvl="0" w:tplc="C9BCA60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7" w15:restartNumberingAfterBreak="0">
    <w:nsid w:val="596D0133"/>
    <w:multiLevelType w:val="hybridMultilevel"/>
    <w:tmpl w:val="9A74E046"/>
    <w:lvl w:ilvl="0" w:tplc="982EB9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5AC45B17"/>
    <w:multiLevelType w:val="hybridMultilevel"/>
    <w:tmpl w:val="7010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677E77"/>
    <w:multiLevelType w:val="hybridMultilevel"/>
    <w:tmpl w:val="2B6664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535C1B"/>
    <w:multiLevelType w:val="multilevel"/>
    <w:tmpl w:val="A000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F07C9"/>
    <w:multiLevelType w:val="hybridMultilevel"/>
    <w:tmpl w:val="9CB41488"/>
    <w:lvl w:ilvl="0" w:tplc="259AD8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6E741CEF"/>
    <w:multiLevelType w:val="hybridMultilevel"/>
    <w:tmpl w:val="89E483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76486D92"/>
    <w:multiLevelType w:val="hybridMultilevel"/>
    <w:tmpl w:val="3766B91E"/>
    <w:lvl w:ilvl="0" w:tplc="4BA69FC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
  </w:num>
  <w:num w:numId="5">
    <w:abstractNumId w:val="17"/>
  </w:num>
  <w:num w:numId="6">
    <w:abstractNumId w:val="0"/>
  </w:num>
  <w:num w:numId="7">
    <w:abstractNumId w:val="13"/>
  </w:num>
  <w:num w:numId="8">
    <w:abstractNumId w:val="7"/>
  </w:num>
  <w:num w:numId="9">
    <w:abstractNumId w:val="19"/>
  </w:num>
  <w:num w:numId="10">
    <w:abstractNumId w:val="22"/>
  </w:num>
  <w:num w:numId="11">
    <w:abstractNumId w:val="18"/>
  </w:num>
  <w:num w:numId="12">
    <w:abstractNumId w:val="14"/>
  </w:num>
  <w:num w:numId="13">
    <w:abstractNumId w:val="5"/>
  </w:num>
  <w:num w:numId="14">
    <w:abstractNumId w:val="16"/>
  </w:num>
  <w:num w:numId="15">
    <w:abstractNumId w:val="4"/>
  </w:num>
  <w:num w:numId="16">
    <w:abstractNumId w:val="10"/>
  </w:num>
  <w:num w:numId="17">
    <w:abstractNumId w:val="8"/>
  </w:num>
  <w:num w:numId="18">
    <w:abstractNumId w:val="9"/>
  </w:num>
  <w:num w:numId="19">
    <w:abstractNumId w:val="15"/>
  </w:num>
  <w:num w:numId="20">
    <w:abstractNumId w:val="3"/>
  </w:num>
  <w:num w:numId="21">
    <w:abstractNumId w:val="11"/>
  </w:num>
  <w:num w:numId="22">
    <w:abstractNumId w:val="12"/>
  </w:num>
  <w:num w:numId="23">
    <w:abstractNumId w:val="20"/>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B3832"/>
    <w:rsid w:val="00007660"/>
    <w:rsid w:val="00020C25"/>
    <w:rsid w:val="00037B5D"/>
    <w:rsid w:val="000457B1"/>
    <w:rsid w:val="00046D56"/>
    <w:rsid w:val="00051EA5"/>
    <w:rsid w:val="00052BDE"/>
    <w:rsid w:val="00063405"/>
    <w:rsid w:val="00075787"/>
    <w:rsid w:val="00076C43"/>
    <w:rsid w:val="000878A7"/>
    <w:rsid w:val="00090364"/>
    <w:rsid w:val="0009749A"/>
    <w:rsid w:val="000A2D30"/>
    <w:rsid w:val="000A7C3D"/>
    <w:rsid w:val="000B09C9"/>
    <w:rsid w:val="000B6689"/>
    <w:rsid w:val="000B6EEF"/>
    <w:rsid w:val="000D03DB"/>
    <w:rsid w:val="000E292E"/>
    <w:rsid w:val="000F1F32"/>
    <w:rsid w:val="000F5CB6"/>
    <w:rsid w:val="00100D46"/>
    <w:rsid w:val="00126B7E"/>
    <w:rsid w:val="001361D3"/>
    <w:rsid w:val="0015638D"/>
    <w:rsid w:val="0016279B"/>
    <w:rsid w:val="00167177"/>
    <w:rsid w:val="00173EF9"/>
    <w:rsid w:val="00183729"/>
    <w:rsid w:val="0018416F"/>
    <w:rsid w:val="00194762"/>
    <w:rsid w:val="001A3CFC"/>
    <w:rsid w:val="001A4FF7"/>
    <w:rsid w:val="001A6786"/>
    <w:rsid w:val="001B2C0B"/>
    <w:rsid w:val="001B3E53"/>
    <w:rsid w:val="001B4C2F"/>
    <w:rsid w:val="001B521B"/>
    <w:rsid w:val="001B64F2"/>
    <w:rsid w:val="001C1C4F"/>
    <w:rsid w:val="001C3DDD"/>
    <w:rsid w:val="001C4D3C"/>
    <w:rsid w:val="001D5192"/>
    <w:rsid w:val="001D72CC"/>
    <w:rsid w:val="001F0751"/>
    <w:rsid w:val="002006D4"/>
    <w:rsid w:val="00216687"/>
    <w:rsid w:val="00231052"/>
    <w:rsid w:val="00236A1D"/>
    <w:rsid w:val="0024051D"/>
    <w:rsid w:val="00243197"/>
    <w:rsid w:val="00261311"/>
    <w:rsid w:val="00266E43"/>
    <w:rsid w:val="002721CE"/>
    <w:rsid w:val="002952C2"/>
    <w:rsid w:val="00295BA1"/>
    <w:rsid w:val="00295D7F"/>
    <w:rsid w:val="002B2652"/>
    <w:rsid w:val="002B2FD4"/>
    <w:rsid w:val="002B4A5D"/>
    <w:rsid w:val="002C05EE"/>
    <w:rsid w:val="002D2784"/>
    <w:rsid w:val="002D6F25"/>
    <w:rsid w:val="002E185A"/>
    <w:rsid w:val="002E1B37"/>
    <w:rsid w:val="002E2108"/>
    <w:rsid w:val="002E43DF"/>
    <w:rsid w:val="003018D7"/>
    <w:rsid w:val="00307F23"/>
    <w:rsid w:val="00314D75"/>
    <w:rsid w:val="00315671"/>
    <w:rsid w:val="00316FB5"/>
    <w:rsid w:val="003217E2"/>
    <w:rsid w:val="003267C4"/>
    <w:rsid w:val="00336C00"/>
    <w:rsid w:val="00345A23"/>
    <w:rsid w:val="00360E94"/>
    <w:rsid w:val="003636EB"/>
    <w:rsid w:val="00367687"/>
    <w:rsid w:val="00381458"/>
    <w:rsid w:val="00390E12"/>
    <w:rsid w:val="00393603"/>
    <w:rsid w:val="003A4535"/>
    <w:rsid w:val="003C1DF2"/>
    <w:rsid w:val="003D796D"/>
    <w:rsid w:val="003E17F0"/>
    <w:rsid w:val="003E1F2A"/>
    <w:rsid w:val="003F02F7"/>
    <w:rsid w:val="00424B84"/>
    <w:rsid w:val="00436D2A"/>
    <w:rsid w:val="004436AA"/>
    <w:rsid w:val="0045609A"/>
    <w:rsid w:val="00466A80"/>
    <w:rsid w:val="00480D6B"/>
    <w:rsid w:val="00487AD6"/>
    <w:rsid w:val="00491C5C"/>
    <w:rsid w:val="004B0C38"/>
    <w:rsid w:val="004B18E7"/>
    <w:rsid w:val="004B1F64"/>
    <w:rsid w:val="004B2774"/>
    <w:rsid w:val="004B5A22"/>
    <w:rsid w:val="004E43CF"/>
    <w:rsid w:val="00501C4D"/>
    <w:rsid w:val="005028C7"/>
    <w:rsid w:val="00502B26"/>
    <w:rsid w:val="00507F6E"/>
    <w:rsid w:val="00513B26"/>
    <w:rsid w:val="00515EFF"/>
    <w:rsid w:val="00522FDB"/>
    <w:rsid w:val="00531A16"/>
    <w:rsid w:val="00541B3A"/>
    <w:rsid w:val="0055015C"/>
    <w:rsid w:val="00580522"/>
    <w:rsid w:val="00583AB8"/>
    <w:rsid w:val="0058498E"/>
    <w:rsid w:val="0059272C"/>
    <w:rsid w:val="00593680"/>
    <w:rsid w:val="005969BD"/>
    <w:rsid w:val="005A0D6D"/>
    <w:rsid w:val="005A2EF1"/>
    <w:rsid w:val="005B4212"/>
    <w:rsid w:val="005C3A71"/>
    <w:rsid w:val="006031E5"/>
    <w:rsid w:val="00604C1C"/>
    <w:rsid w:val="00616C34"/>
    <w:rsid w:val="00621B55"/>
    <w:rsid w:val="00625CFA"/>
    <w:rsid w:val="00632865"/>
    <w:rsid w:val="00634278"/>
    <w:rsid w:val="006354F0"/>
    <w:rsid w:val="0065219D"/>
    <w:rsid w:val="00664044"/>
    <w:rsid w:val="00665264"/>
    <w:rsid w:val="00666312"/>
    <w:rsid w:val="0067125B"/>
    <w:rsid w:val="0067690E"/>
    <w:rsid w:val="00685C1B"/>
    <w:rsid w:val="00685F90"/>
    <w:rsid w:val="006A058D"/>
    <w:rsid w:val="006A0B8C"/>
    <w:rsid w:val="006A4E4A"/>
    <w:rsid w:val="006B2A75"/>
    <w:rsid w:val="006C00E8"/>
    <w:rsid w:val="006D76D4"/>
    <w:rsid w:val="006E0D60"/>
    <w:rsid w:val="006F675E"/>
    <w:rsid w:val="00705343"/>
    <w:rsid w:val="00716EA5"/>
    <w:rsid w:val="00717164"/>
    <w:rsid w:val="00720809"/>
    <w:rsid w:val="00735D97"/>
    <w:rsid w:val="007419B5"/>
    <w:rsid w:val="0074392E"/>
    <w:rsid w:val="00752615"/>
    <w:rsid w:val="00755AEE"/>
    <w:rsid w:val="007629C2"/>
    <w:rsid w:val="0076354D"/>
    <w:rsid w:val="00772AB6"/>
    <w:rsid w:val="007D1A72"/>
    <w:rsid w:val="007D7468"/>
    <w:rsid w:val="007F30E3"/>
    <w:rsid w:val="007F4386"/>
    <w:rsid w:val="00824509"/>
    <w:rsid w:val="00826E5B"/>
    <w:rsid w:val="00854EDD"/>
    <w:rsid w:val="00861A16"/>
    <w:rsid w:val="008660ED"/>
    <w:rsid w:val="0087733A"/>
    <w:rsid w:val="008847C8"/>
    <w:rsid w:val="00887969"/>
    <w:rsid w:val="00887CE9"/>
    <w:rsid w:val="008A47CD"/>
    <w:rsid w:val="008C6D4F"/>
    <w:rsid w:val="008D00B6"/>
    <w:rsid w:val="008E671F"/>
    <w:rsid w:val="008F26CD"/>
    <w:rsid w:val="008F3E13"/>
    <w:rsid w:val="008F4C3E"/>
    <w:rsid w:val="0090014C"/>
    <w:rsid w:val="00906603"/>
    <w:rsid w:val="009138B3"/>
    <w:rsid w:val="00943EA0"/>
    <w:rsid w:val="009442AA"/>
    <w:rsid w:val="00945056"/>
    <w:rsid w:val="00947E8C"/>
    <w:rsid w:val="009508C4"/>
    <w:rsid w:val="009644BA"/>
    <w:rsid w:val="00976629"/>
    <w:rsid w:val="00977EBC"/>
    <w:rsid w:val="00991C52"/>
    <w:rsid w:val="00991CC7"/>
    <w:rsid w:val="0099480B"/>
    <w:rsid w:val="00995BED"/>
    <w:rsid w:val="009B6647"/>
    <w:rsid w:val="009C2BD4"/>
    <w:rsid w:val="009C4616"/>
    <w:rsid w:val="009C46CA"/>
    <w:rsid w:val="009E0A72"/>
    <w:rsid w:val="00A0228A"/>
    <w:rsid w:val="00A05F8E"/>
    <w:rsid w:val="00A1168F"/>
    <w:rsid w:val="00A21EC5"/>
    <w:rsid w:val="00A33725"/>
    <w:rsid w:val="00A459C2"/>
    <w:rsid w:val="00A5489B"/>
    <w:rsid w:val="00A62C33"/>
    <w:rsid w:val="00A8087A"/>
    <w:rsid w:val="00A862F0"/>
    <w:rsid w:val="00A87AA4"/>
    <w:rsid w:val="00A90072"/>
    <w:rsid w:val="00A93840"/>
    <w:rsid w:val="00A9435E"/>
    <w:rsid w:val="00AA0153"/>
    <w:rsid w:val="00AA5079"/>
    <w:rsid w:val="00AC23BC"/>
    <w:rsid w:val="00AC6C5D"/>
    <w:rsid w:val="00AF1133"/>
    <w:rsid w:val="00B172CB"/>
    <w:rsid w:val="00B173AE"/>
    <w:rsid w:val="00B20E8A"/>
    <w:rsid w:val="00B230C2"/>
    <w:rsid w:val="00B4227C"/>
    <w:rsid w:val="00B61C7A"/>
    <w:rsid w:val="00B67BBA"/>
    <w:rsid w:val="00B721E2"/>
    <w:rsid w:val="00B931CC"/>
    <w:rsid w:val="00B9672D"/>
    <w:rsid w:val="00BB3081"/>
    <w:rsid w:val="00BC0F95"/>
    <w:rsid w:val="00BC358E"/>
    <w:rsid w:val="00BD21C1"/>
    <w:rsid w:val="00BD245F"/>
    <w:rsid w:val="00BE24CE"/>
    <w:rsid w:val="00C0559D"/>
    <w:rsid w:val="00C0585A"/>
    <w:rsid w:val="00C05972"/>
    <w:rsid w:val="00C13161"/>
    <w:rsid w:val="00C23FC9"/>
    <w:rsid w:val="00C3411D"/>
    <w:rsid w:val="00C37A8B"/>
    <w:rsid w:val="00C403EE"/>
    <w:rsid w:val="00C434E5"/>
    <w:rsid w:val="00C73D41"/>
    <w:rsid w:val="00C86E45"/>
    <w:rsid w:val="00CC4A7A"/>
    <w:rsid w:val="00CC4F86"/>
    <w:rsid w:val="00CD01C2"/>
    <w:rsid w:val="00CD0BA8"/>
    <w:rsid w:val="00CD51BF"/>
    <w:rsid w:val="00CE3A78"/>
    <w:rsid w:val="00CF74B7"/>
    <w:rsid w:val="00D03D69"/>
    <w:rsid w:val="00D16857"/>
    <w:rsid w:val="00D17823"/>
    <w:rsid w:val="00D3744D"/>
    <w:rsid w:val="00D54A00"/>
    <w:rsid w:val="00D77A5F"/>
    <w:rsid w:val="00D83C7E"/>
    <w:rsid w:val="00D9513B"/>
    <w:rsid w:val="00DA0B94"/>
    <w:rsid w:val="00DA4187"/>
    <w:rsid w:val="00DA60BA"/>
    <w:rsid w:val="00DB3453"/>
    <w:rsid w:val="00DB63AC"/>
    <w:rsid w:val="00DD241A"/>
    <w:rsid w:val="00DF53FF"/>
    <w:rsid w:val="00E24126"/>
    <w:rsid w:val="00E41163"/>
    <w:rsid w:val="00E4492B"/>
    <w:rsid w:val="00E47CAC"/>
    <w:rsid w:val="00E47F7A"/>
    <w:rsid w:val="00E53633"/>
    <w:rsid w:val="00E53CB3"/>
    <w:rsid w:val="00E54BD8"/>
    <w:rsid w:val="00E637E1"/>
    <w:rsid w:val="00E65F14"/>
    <w:rsid w:val="00E70F2D"/>
    <w:rsid w:val="00E90DED"/>
    <w:rsid w:val="00E97AE7"/>
    <w:rsid w:val="00EA5061"/>
    <w:rsid w:val="00EA7616"/>
    <w:rsid w:val="00EB1CD8"/>
    <w:rsid w:val="00EB224C"/>
    <w:rsid w:val="00EC0CE1"/>
    <w:rsid w:val="00EC27B3"/>
    <w:rsid w:val="00ED502B"/>
    <w:rsid w:val="00EF105D"/>
    <w:rsid w:val="00F021C3"/>
    <w:rsid w:val="00F035A2"/>
    <w:rsid w:val="00F03B61"/>
    <w:rsid w:val="00F15083"/>
    <w:rsid w:val="00F17CAF"/>
    <w:rsid w:val="00F20849"/>
    <w:rsid w:val="00F226E0"/>
    <w:rsid w:val="00F2753A"/>
    <w:rsid w:val="00F343F1"/>
    <w:rsid w:val="00F35DC9"/>
    <w:rsid w:val="00F40685"/>
    <w:rsid w:val="00F43A7A"/>
    <w:rsid w:val="00F464D5"/>
    <w:rsid w:val="00F479FE"/>
    <w:rsid w:val="00F54919"/>
    <w:rsid w:val="00F575AF"/>
    <w:rsid w:val="00F600D6"/>
    <w:rsid w:val="00F60DE1"/>
    <w:rsid w:val="00F71869"/>
    <w:rsid w:val="00F75E45"/>
    <w:rsid w:val="00F97E15"/>
    <w:rsid w:val="00FA20CA"/>
    <w:rsid w:val="00FB002C"/>
    <w:rsid w:val="00FB3832"/>
    <w:rsid w:val="00FC1C57"/>
    <w:rsid w:val="00FC55D8"/>
    <w:rsid w:val="00FD664D"/>
    <w:rsid w:val="00FE3737"/>
    <w:rsid w:val="00FE390B"/>
    <w:rsid w:val="00FF295C"/>
    <w:rsid w:val="00FF3A25"/>
    <w:rsid w:val="00FF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1D99A-D469-4FA7-8AB7-24FAE462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E8C"/>
  </w:style>
  <w:style w:type="paragraph" w:styleId="4">
    <w:name w:val="heading 4"/>
    <w:basedOn w:val="a"/>
    <w:link w:val="40"/>
    <w:uiPriority w:val="9"/>
    <w:qFormat/>
    <w:rsid w:val="00F464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B422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D03D69"/>
    <w:rPr>
      <w:sz w:val="26"/>
      <w:szCs w:val="26"/>
      <w:shd w:val="clear" w:color="auto" w:fill="FFFFFF"/>
    </w:rPr>
  </w:style>
  <w:style w:type="paragraph" w:customStyle="1" w:styleId="2">
    <w:name w:val="Основной текст2"/>
    <w:basedOn w:val="a"/>
    <w:link w:val="a3"/>
    <w:rsid w:val="00D03D69"/>
    <w:pPr>
      <w:widowControl w:val="0"/>
      <w:shd w:val="clear" w:color="auto" w:fill="FFFFFF"/>
      <w:spacing w:before="360" w:after="0" w:line="322" w:lineRule="exact"/>
      <w:ind w:hanging="1620"/>
      <w:jc w:val="center"/>
    </w:pPr>
    <w:rPr>
      <w:sz w:val="26"/>
      <w:szCs w:val="26"/>
    </w:rPr>
  </w:style>
  <w:style w:type="character" w:styleId="a4">
    <w:name w:val="Hyperlink"/>
    <w:basedOn w:val="a0"/>
    <w:uiPriority w:val="99"/>
    <w:unhideWhenUsed/>
    <w:rsid w:val="00D9513B"/>
    <w:rPr>
      <w:color w:val="0000FF" w:themeColor="hyperlink"/>
      <w:u w:val="single"/>
    </w:rPr>
  </w:style>
  <w:style w:type="paragraph" w:styleId="a5">
    <w:name w:val="List Paragraph"/>
    <w:basedOn w:val="a"/>
    <w:uiPriority w:val="34"/>
    <w:qFormat/>
    <w:rsid w:val="00EC27B3"/>
    <w:pPr>
      <w:ind w:left="720"/>
      <w:contextualSpacing/>
    </w:pPr>
  </w:style>
  <w:style w:type="table" w:styleId="a6">
    <w:name w:val="Table Grid"/>
    <w:basedOn w:val="a1"/>
    <w:uiPriority w:val="39"/>
    <w:rsid w:val="00DD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F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5F90"/>
  </w:style>
  <w:style w:type="paragraph" w:styleId="a9">
    <w:name w:val="footer"/>
    <w:basedOn w:val="a"/>
    <w:link w:val="aa"/>
    <w:uiPriority w:val="99"/>
    <w:unhideWhenUsed/>
    <w:rsid w:val="00685F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5F90"/>
  </w:style>
  <w:style w:type="character" w:styleId="ab">
    <w:name w:val="FollowedHyperlink"/>
    <w:basedOn w:val="a0"/>
    <w:uiPriority w:val="99"/>
    <w:semiHidden/>
    <w:unhideWhenUsed/>
    <w:rsid w:val="00FC55D8"/>
    <w:rPr>
      <w:color w:val="800080" w:themeColor="followedHyperlink"/>
      <w:u w:val="single"/>
    </w:rPr>
  </w:style>
  <w:style w:type="character" w:customStyle="1" w:styleId="40">
    <w:name w:val="Заголовок 4 Знак"/>
    <w:basedOn w:val="a0"/>
    <w:link w:val="4"/>
    <w:uiPriority w:val="9"/>
    <w:rsid w:val="00F464D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B4227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706">
      <w:bodyDiv w:val="1"/>
      <w:marLeft w:val="0"/>
      <w:marRight w:val="0"/>
      <w:marTop w:val="0"/>
      <w:marBottom w:val="0"/>
      <w:divBdr>
        <w:top w:val="none" w:sz="0" w:space="0" w:color="auto"/>
        <w:left w:val="none" w:sz="0" w:space="0" w:color="auto"/>
        <w:bottom w:val="none" w:sz="0" w:space="0" w:color="auto"/>
        <w:right w:val="none" w:sz="0" w:space="0" w:color="auto"/>
      </w:divBdr>
    </w:div>
    <w:div w:id="193621971">
      <w:bodyDiv w:val="1"/>
      <w:marLeft w:val="0"/>
      <w:marRight w:val="0"/>
      <w:marTop w:val="0"/>
      <w:marBottom w:val="0"/>
      <w:divBdr>
        <w:top w:val="none" w:sz="0" w:space="0" w:color="auto"/>
        <w:left w:val="none" w:sz="0" w:space="0" w:color="auto"/>
        <w:bottom w:val="none" w:sz="0" w:space="0" w:color="auto"/>
        <w:right w:val="none" w:sz="0" w:space="0" w:color="auto"/>
      </w:divBdr>
    </w:div>
    <w:div w:id="357049991">
      <w:bodyDiv w:val="1"/>
      <w:marLeft w:val="0"/>
      <w:marRight w:val="0"/>
      <w:marTop w:val="0"/>
      <w:marBottom w:val="0"/>
      <w:divBdr>
        <w:top w:val="none" w:sz="0" w:space="0" w:color="auto"/>
        <w:left w:val="none" w:sz="0" w:space="0" w:color="auto"/>
        <w:bottom w:val="none" w:sz="0" w:space="0" w:color="auto"/>
        <w:right w:val="none" w:sz="0" w:space="0" w:color="auto"/>
      </w:divBdr>
    </w:div>
    <w:div w:id="594440336">
      <w:bodyDiv w:val="1"/>
      <w:marLeft w:val="0"/>
      <w:marRight w:val="0"/>
      <w:marTop w:val="0"/>
      <w:marBottom w:val="0"/>
      <w:divBdr>
        <w:top w:val="none" w:sz="0" w:space="0" w:color="auto"/>
        <w:left w:val="none" w:sz="0" w:space="0" w:color="auto"/>
        <w:bottom w:val="none" w:sz="0" w:space="0" w:color="auto"/>
        <w:right w:val="none" w:sz="0" w:space="0" w:color="auto"/>
      </w:divBdr>
    </w:div>
    <w:div w:id="668871744">
      <w:bodyDiv w:val="1"/>
      <w:marLeft w:val="0"/>
      <w:marRight w:val="0"/>
      <w:marTop w:val="0"/>
      <w:marBottom w:val="0"/>
      <w:divBdr>
        <w:top w:val="none" w:sz="0" w:space="0" w:color="auto"/>
        <w:left w:val="none" w:sz="0" w:space="0" w:color="auto"/>
        <w:bottom w:val="none" w:sz="0" w:space="0" w:color="auto"/>
        <w:right w:val="none" w:sz="0" w:space="0" w:color="auto"/>
      </w:divBdr>
    </w:div>
    <w:div w:id="731467368">
      <w:bodyDiv w:val="1"/>
      <w:marLeft w:val="0"/>
      <w:marRight w:val="0"/>
      <w:marTop w:val="0"/>
      <w:marBottom w:val="0"/>
      <w:divBdr>
        <w:top w:val="none" w:sz="0" w:space="0" w:color="auto"/>
        <w:left w:val="none" w:sz="0" w:space="0" w:color="auto"/>
        <w:bottom w:val="none" w:sz="0" w:space="0" w:color="auto"/>
        <w:right w:val="none" w:sz="0" w:space="0" w:color="auto"/>
      </w:divBdr>
    </w:div>
    <w:div w:id="797450178">
      <w:bodyDiv w:val="1"/>
      <w:marLeft w:val="0"/>
      <w:marRight w:val="0"/>
      <w:marTop w:val="0"/>
      <w:marBottom w:val="0"/>
      <w:divBdr>
        <w:top w:val="none" w:sz="0" w:space="0" w:color="auto"/>
        <w:left w:val="none" w:sz="0" w:space="0" w:color="auto"/>
        <w:bottom w:val="none" w:sz="0" w:space="0" w:color="auto"/>
        <w:right w:val="none" w:sz="0" w:space="0" w:color="auto"/>
      </w:divBdr>
    </w:div>
    <w:div w:id="813448742">
      <w:bodyDiv w:val="1"/>
      <w:marLeft w:val="0"/>
      <w:marRight w:val="0"/>
      <w:marTop w:val="0"/>
      <w:marBottom w:val="0"/>
      <w:divBdr>
        <w:top w:val="none" w:sz="0" w:space="0" w:color="auto"/>
        <w:left w:val="none" w:sz="0" w:space="0" w:color="auto"/>
        <w:bottom w:val="none" w:sz="0" w:space="0" w:color="auto"/>
        <w:right w:val="none" w:sz="0" w:space="0" w:color="auto"/>
      </w:divBdr>
    </w:div>
    <w:div w:id="1411124623">
      <w:bodyDiv w:val="1"/>
      <w:marLeft w:val="0"/>
      <w:marRight w:val="0"/>
      <w:marTop w:val="0"/>
      <w:marBottom w:val="0"/>
      <w:divBdr>
        <w:top w:val="none" w:sz="0" w:space="0" w:color="auto"/>
        <w:left w:val="none" w:sz="0" w:space="0" w:color="auto"/>
        <w:bottom w:val="none" w:sz="0" w:space="0" w:color="auto"/>
        <w:right w:val="none" w:sz="0" w:space="0" w:color="auto"/>
      </w:divBdr>
    </w:div>
    <w:div w:id="1441954625">
      <w:bodyDiv w:val="1"/>
      <w:marLeft w:val="0"/>
      <w:marRight w:val="0"/>
      <w:marTop w:val="0"/>
      <w:marBottom w:val="0"/>
      <w:divBdr>
        <w:top w:val="none" w:sz="0" w:space="0" w:color="auto"/>
        <w:left w:val="none" w:sz="0" w:space="0" w:color="auto"/>
        <w:bottom w:val="none" w:sz="0" w:space="0" w:color="auto"/>
        <w:right w:val="none" w:sz="0" w:space="0" w:color="auto"/>
      </w:divBdr>
    </w:div>
    <w:div w:id="1474103918">
      <w:bodyDiv w:val="1"/>
      <w:marLeft w:val="0"/>
      <w:marRight w:val="0"/>
      <w:marTop w:val="0"/>
      <w:marBottom w:val="0"/>
      <w:divBdr>
        <w:top w:val="none" w:sz="0" w:space="0" w:color="auto"/>
        <w:left w:val="none" w:sz="0" w:space="0" w:color="auto"/>
        <w:bottom w:val="none" w:sz="0" w:space="0" w:color="auto"/>
        <w:right w:val="none" w:sz="0" w:space="0" w:color="auto"/>
      </w:divBdr>
    </w:div>
    <w:div w:id="16665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sidethebox.ms/x-files/windows-search/" TargetMode="External"/><Relationship Id="rId13" Type="http://schemas.openxmlformats.org/officeDocument/2006/relationships/hyperlink" Target="https://disk.yandex.ru/i/ywqnFdAk3XtUB4" TargetMode="External"/><Relationship Id="rId3" Type="http://schemas.openxmlformats.org/officeDocument/2006/relationships/settings" Target="settings.xml"/><Relationship Id="rId7" Type="http://schemas.openxmlformats.org/officeDocument/2006/relationships/hyperlink" Target="http://www.outsidethebox.ms/x-files/windows-search/" TargetMode="External"/><Relationship Id="rId12" Type="http://schemas.openxmlformats.org/officeDocument/2006/relationships/hyperlink" Target="https://rvs.su/statia/roskomnadzor-ob-informacionnoy-bezopasnosti-det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vs.su/statia/roskomnadzor-ob-informacionnoy-bezopasnosti-dete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tionline.com/" TargetMode="External"/><Relationship Id="rId4" Type="http://schemas.openxmlformats.org/officeDocument/2006/relationships/webSettings" Target="webSettings.xml"/><Relationship Id="rId9" Type="http://schemas.openxmlformats.org/officeDocument/2006/relationships/hyperlink" Target="mailto:helpline@detionline.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1</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Света</cp:lastModifiedBy>
  <cp:revision>45</cp:revision>
  <cp:lastPrinted>2023-03-29T23:44:00Z</cp:lastPrinted>
  <dcterms:created xsi:type="dcterms:W3CDTF">2023-03-30T10:57:00Z</dcterms:created>
  <dcterms:modified xsi:type="dcterms:W3CDTF">2024-04-23T18:52:00Z</dcterms:modified>
</cp:coreProperties>
</file>